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4151" w14:textId="4F898B56" w:rsidR="00D86C81" w:rsidRPr="00D76F91" w:rsidRDefault="00D86C81" w:rsidP="00D86C81">
      <w:pPr>
        <w:jc w:val="center"/>
        <w:rPr>
          <w:b/>
          <w:sz w:val="32"/>
          <w:szCs w:val="32"/>
        </w:rPr>
      </w:pPr>
      <w:r w:rsidRPr="00D76F91">
        <w:rPr>
          <w:b/>
          <w:sz w:val="32"/>
          <w:szCs w:val="32"/>
        </w:rPr>
        <w:t>Direct Debit Agreement – Terms and Conditions</w:t>
      </w:r>
    </w:p>
    <w:p w14:paraId="4F3C8330" w14:textId="4F034A34" w:rsidR="00D86C81" w:rsidRDefault="001351DC" w:rsidP="00D86C81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86C81">
        <w:rPr>
          <w:sz w:val="24"/>
          <w:szCs w:val="24"/>
        </w:rPr>
        <w:t xml:space="preserve">Dream, Believe, </w:t>
      </w:r>
      <w:proofErr w:type="gramStart"/>
      <w:r w:rsidR="00D86C81">
        <w:rPr>
          <w:sz w:val="24"/>
          <w:szCs w:val="24"/>
        </w:rPr>
        <w:t>Achieve</w:t>
      </w:r>
      <w:proofErr w:type="gramEnd"/>
      <w:r w:rsidR="00D86C81">
        <w:rPr>
          <w:sz w:val="24"/>
          <w:szCs w:val="24"/>
        </w:rPr>
        <w:t xml:space="preserve"> – </w:t>
      </w:r>
      <w:r w:rsidR="00050CAC">
        <w:rPr>
          <w:sz w:val="24"/>
          <w:szCs w:val="24"/>
        </w:rPr>
        <w:t>Lifestyle Coaching choose</w:t>
      </w:r>
      <w:r w:rsidR="00D86C81">
        <w:rPr>
          <w:sz w:val="24"/>
          <w:szCs w:val="24"/>
        </w:rPr>
        <w:t xml:space="preserve"> </w:t>
      </w:r>
      <w:r w:rsidR="00A27E8E">
        <w:rPr>
          <w:sz w:val="24"/>
          <w:szCs w:val="24"/>
        </w:rPr>
        <w:t>Debit First</w:t>
      </w:r>
      <w:r w:rsidR="00050CAC">
        <w:rPr>
          <w:sz w:val="24"/>
          <w:szCs w:val="24"/>
        </w:rPr>
        <w:t xml:space="preserve"> as our payment </w:t>
      </w:r>
      <w:r w:rsidR="00D86C81">
        <w:rPr>
          <w:sz w:val="24"/>
          <w:szCs w:val="24"/>
        </w:rPr>
        <w:t>provider.</w:t>
      </w:r>
    </w:p>
    <w:p w14:paraId="5F819C35" w14:textId="324036FA" w:rsidR="00D86C81" w:rsidRPr="00507448" w:rsidRDefault="00D86C81" w:rsidP="00D86C81">
      <w:pPr>
        <w:rPr>
          <w:sz w:val="24"/>
          <w:szCs w:val="24"/>
        </w:rPr>
      </w:pPr>
      <w:r>
        <w:rPr>
          <w:b/>
          <w:sz w:val="24"/>
          <w:szCs w:val="24"/>
        </w:rPr>
        <w:t>PAYMEN</w:t>
      </w:r>
      <w:r w:rsidRPr="00BF59EC">
        <w:rPr>
          <w:b/>
          <w:sz w:val="24"/>
          <w:szCs w:val="24"/>
        </w:rPr>
        <w:t>T SCHEDULE:</w:t>
      </w:r>
      <w:r>
        <w:rPr>
          <w:sz w:val="24"/>
          <w:szCs w:val="24"/>
        </w:rPr>
        <w:br/>
      </w:r>
      <w:r w:rsidR="00A27E8E">
        <w:rPr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 w:rsidRPr="00BD716C">
        <w:rPr>
          <w:sz w:val="24"/>
          <w:szCs w:val="24"/>
        </w:rPr>
        <w:t>Direct Debit payment</w:t>
      </w:r>
      <w:r>
        <w:rPr>
          <w:sz w:val="24"/>
          <w:szCs w:val="24"/>
        </w:rPr>
        <w:t>s</w:t>
      </w:r>
      <w:r w:rsidRPr="00BD716C">
        <w:rPr>
          <w:sz w:val="24"/>
          <w:szCs w:val="24"/>
        </w:rPr>
        <w:t xml:space="preserve"> can be arranged for weekly, Fortnightly or Monthly payments to suit your pay schedule.</w:t>
      </w:r>
      <w:r w:rsidR="001351DC">
        <w:rPr>
          <w:sz w:val="24"/>
          <w:szCs w:val="24"/>
        </w:rPr>
        <w:br/>
      </w:r>
      <w:r w:rsidR="001351DC" w:rsidRPr="00507448">
        <w:rPr>
          <w:sz w:val="24"/>
          <w:szCs w:val="24"/>
        </w:rPr>
        <w:t xml:space="preserve">Payments can be made via </w:t>
      </w:r>
      <w:r w:rsidR="001351DC">
        <w:rPr>
          <w:sz w:val="24"/>
          <w:szCs w:val="24"/>
          <w:lang w:val="en-US"/>
        </w:rPr>
        <w:t>Bank A</w:t>
      </w:r>
      <w:r w:rsidR="001351DC" w:rsidRPr="00507448">
        <w:rPr>
          <w:sz w:val="24"/>
          <w:szCs w:val="24"/>
          <w:lang w:val="en-US"/>
        </w:rPr>
        <w:t>ccount</w:t>
      </w:r>
      <w:r w:rsidR="001351DC">
        <w:rPr>
          <w:sz w:val="24"/>
          <w:szCs w:val="24"/>
          <w:lang w:val="en-US"/>
        </w:rPr>
        <w:t>, Visa OR MasterCard.</w:t>
      </w:r>
      <w:r w:rsidR="001351DC">
        <w:rPr>
          <w:sz w:val="24"/>
          <w:szCs w:val="24"/>
        </w:rPr>
        <w:br/>
        <w:t>* Weekly and Fortnightly debits are taken on a Friday</w:t>
      </w:r>
    </w:p>
    <w:p w14:paraId="191CE07B" w14:textId="3B82B02F" w:rsidR="00D86C81" w:rsidRPr="00BD716C" w:rsidRDefault="00D86C81" w:rsidP="00D86C81">
      <w:pPr>
        <w:rPr>
          <w:sz w:val="24"/>
          <w:szCs w:val="24"/>
        </w:rPr>
      </w:pPr>
      <w:r w:rsidRPr="00BF59EC">
        <w:rPr>
          <w:b/>
          <w:sz w:val="24"/>
          <w:szCs w:val="24"/>
        </w:rPr>
        <w:t xml:space="preserve">FEES: </w:t>
      </w:r>
      <w:r>
        <w:rPr>
          <w:sz w:val="24"/>
          <w:szCs w:val="24"/>
        </w:rPr>
        <w:br/>
        <w:t xml:space="preserve">This </w:t>
      </w:r>
      <w:r w:rsidRPr="00BD716C">
        <w:rPr>
          <w:sz w:val="24"/>
          <w:szCs w:val="24"/>
        </w:rPr>
        <w:t>Direct Debit system will be run at no cost to you.</w:t>
      </w:r>
      <w:r w:rsidR="00050CAC">
        <w:rPr>
          <w:sz w:val="24"/>
          <w:szCs w:val="24"/>
        </w:rPr>
        <w:br/>
      </w:r>
      <w:r w:rsidRPr="00507448">
        <w:rPr>
          <w:sz w:val="24"/>
          <w:szCs w:val="24"/>
        </w:rPr>
        <w:t>*</w:t>
      </w:r>
      <w:r>
        <w:rPr>
          <w:sz w:val="24"/>
          <w:szCs w:val="24"/>
        </w:rPr>
        <w:t xml:space="preserve"> No Sign up or Direct Debit</w:t>
      </w:r>
      <w:r w:rsidRPr="00507448">
        <w:rPr>
          <w:sz w:val="24"/>
          <w:szCs w:val="24"/>
        </w:rPr>
        <w:t xml:space="preserve"> fees </w:t>
      </w:r>
      <w:r w:rsidRPr="00050CAC">
        <w:rPr>
          <w:sz w:val="24"/>
          <w:szCs w:val="24"/>
        </w:rPr>
        <w:t>apply</w:t>
      </w:r>
      <w:r>
        <w:rPr>
          <w:sz w:val="24"/>
          <w:szCs w:val="24"/>
        </w:rPr>
        <w:t xml:space="preserve"> :</w:t>
      </w:r>
      <w:r w:rsidRPr="00507448">
        <w:rPr>
          <w:sz w:val="24"/>
          <w:szCs w:val="24"/>
        </w:rPr>
        <w:t>D</w:t>
      </w:r>
      <w:r w:rsidR="00050CAC">
        <w:rPr>
          <w:sz w:val="24"/>
          <w:szCs w:val="24"/>
        </w:rPr>
        <w:br/>
      </w:r>
      <w:r>
        <w:rPr>
          <w:sz w:val="24"/>
          <w:szCs w:val="24"/>
        </w:rPr>
        <w:t xml:space="preserve">** </w:t>
      </w:r>
      <w:r w:rsidR="00DB6B32">
        <w:rPr>
          <w:sz w:val="24"/>
          <w:szCs w:val="24"/>
        </w:rPr>
        <w:t>A fee of $</w:t>
      </w:r>
      <w:r w:rsidR="00A27E8E">
        <w:rPr>
          <w:sz w:val="24"/>
          <w:szCs w:val="24"/>
        </w:rPr>
        <w:t>15.00</w:t>
      </w:r>
      <w:r>
        <w:rPr>
          <w:sz w:val="24"/>
          <w:szCs w:val="24"/>
        </w:rPr>
        <w:t xml:space="preserve"> will be </w:t>
      </w:r>
      <w:r w:rsidR="00A27E8E">
        <w:rPr>
          <w:sz w:val="24"/>
          <w:szCs w:val="24"/>
        </w:rPr>
        <w:t>add</w:t>
      </w:r>
      <w:r>
        <w:rPr>
          <w:sz w:val="24"/>
          <w:szCs w:val="24"/>
        </w:rPr>
        <w:t>ed to you</w:t>
      </w:r>
      <w:r w:rsidR="00A27E8E">
        <w:rPr>
          <w:sz w:val="24"/>
          <w:szCs w:val="24"/>
        </w:rPr>
        <w:t>r next payment,</w:t>
      </w:r>
      <w:r>
        <w:rPr>
          <w:sz w:val="24"/>
          <w:szCs w:val="24"/>
        </w:rPr>
        <w:t xml:space="preserve"> if your Direct Debit transaction is unsuccessful!!</w:t>
      </w:r>
    </w:p>
    <w:p w14:paraId="03DC7E91" w14:textId="77777777" w:rsidR="00D86C81" w:rsidRPr="00BD716C" w:rsidRDefault="00D86C81" w:rsidP="00D86C81">
      <w:pPr>
        <w:rPr>
          <w:sz w:val="24"/>
          <w:szCs w:val="24"/>
        </w:rPr>
      </w:pPr>
      <w:r w:rsidRPr="00BF59EC">
        <w:rPr>
          <w:b/>
          <w:sz w:val="24"/>
          <w:szCs w:val="24"/>
        </w:rPr>
        <w:t>MEDICAL &amp;HOLIDAY HOLD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Pr="00BD716C">
        <w:rPr>
          <w:sz w:val="24"/>
          <w:szCs w:val="24"/>
        </w:rPr>
        <w:t xml:space="preserve">All clients are required to provide a </w:t>
      </w:r>
      <w:r w:rsidRPr="00354565">
        <w:rPr>
          <w:b/>
          <w:sz w:val="24"/>
          <w:szCs w:val="24"/>
        </w:rPr>
        <w:t>Medical Certificate</w:t>
      </w:r>
      <w:r w:rsidRPr="00BD71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ASAP, </w:t>
      </w:r>
      <w:r w:rsidRPr="00BD716C">
        <w:rPr>
          <w:sz w:val="24"/>
          <w:szCs w:val="24"/>
        </w:rPr>
        <w:t>if they require a medical hold on their Direct Debit Payment.</w:t>
      </w:r>
    </w:p>
    <w:p w14:paraId="3CF036C6" w14:textId="1D6F39A6" w:rsidR="00D86C81" w:rsidRPr="00BD716C" w:rsidRDefault="00D86C81" w:rsidP="00D86C81">
      <w:pPr>
        <w:rPr>
          <w:sz w:val="24"/>
          <w:szCs w:val="24"/>
        </w:rPr>
      </w:pPr>
      <w:r w:rsidRPr="00BD716C">
        <w:rPr>
          <w:sz w:val="24"/>
          <w:szCs w:val="24"/>
        </w:rPr>
        <w:t>All clie</w:t>
      </w:r>
      <w:r>
        <w:rPr>
          <w:sz w:val="24"/>
          <w:szCs w:val="24"/>
        </w:rPr>
        <w:t>nts are required to give 7 days</w:t>
      </w:r>
      <w:r w:rsidRPr="00BD716C">
        <w:rPr>
          <w:sz w:val="24"/>
          <w:szCs w:val="24"/>
        </w:rPr>
        <w:t xml:space="preserve">’ notice if they wish to put their Direct Debit payments on </w:t>
      </w:r>
      <w:r>
        <w:rPr>
          <w:sz w:val="24"/>
          <w:szCs w:val="24"/>
        </w:rPr>
        <w:t xml:space="preserve">hold due to </w:t>
      </w:r>
      <w:r w:rsidRPr="00BD716C">
        <w:rPr>
          <w:sz w:val="24"/>
          <w:szCs w:val="24"/>
        </w:rPr>
        <w:t>Holidays.</w:t>
      </w:r>
      <w:r>
        <w:rPr>
          <w:sz w:val="24"/>
          <w:szCs w:val="24"/>
        </w:rPr>
        <w:br/>
        <w:t>** No other Holds will be given.</w:t>
      </w:r>
    </w:p>
    <w:p w14:paraId="66722950" w14:textId="47E0FDA3" w:rsidR="00D86C81" w:rsidRPr="00BF59EC" w:rsidRDefault="00D86C81" w:rsidP="00D86C81">
      <w:pPr>
        <w:rPr>
          <w:sz w:val="24"/>
          <w:szCs w:val="24"/>
        </w:rPr>
      </w:pPr>
      <w:r w:rsidRPr="00BF59EC">
        <w:rPr>
          <w:b/>
          <w:sz w:val="24"/>
          <w:szCs w:val="24"/>
        </w:rPr>
        <w:t>CANCELLATION:</w:t>
      </w:r>
      <w:r>
        <w:rPr>
          <w:sz w:val="24"/>
          <w:szCs w:val="24"/>
        </w:rPr>
        <w:br/>
      </w:r>
      <w:r w:rsidR="001351DC">
        <w:rPr>
          <w:sz w:val="24"/>
          <w:szCs w:val="24"/>
        </w:rPr>
        <w:t>1 full</w:t>
      </w:r>
      <w:r w:rsidR="00A27E8E">
        <w:rPr>
          <w:sz w:val="24"/>
          <w:szCs w:val="24"/>
        </w:rPr>
        <w:t xml:space="preserve"> </w:t>
      </w:r>
      <w:proofErr w:type="spellStart"/>
      <w:proofErr w:type="gramStart"/>
      <w:r w:rsidR="00A27E8E">
        <w:rPr>
          <w:sz w:val="24"/>
          <w:szCs w:val="24"/>
        </w:rPr>
        <w:t>weeks</w:t>
      </w:r>
      <w:proofErr w:type="gramEnd"/>
      <w:r w:rsidR="00A27E8E">
        <w:rPr>
          <w:sz w:val="24"/>
          <w:szCs w:val="24"/>
        </w:rPr>
        <w:t xml:space="preserve"> notice</w:t>
      </w:r>
      <w:proofErr w:type="spellEnd"/>
      <w:r w:rsidR="00A27E8E">
        <w:rPr>
          <w:sz w:val="24"/>
          <w:szCs w:val="24"/>
        </w:rPr>
        <w:t xml:space="preserve"> to be given on our </w:t>
      </w:r>
      <w:proofErr w:type="gramStart"/>
      <w:r w:rsidR="001351DC">
        <w:rPr>
          <w:sz w:val="24"/>
          <w:szCs w:val="24"/>
        </w:rPr>
        <w:t>week to week</w:t>
      </w:r>
      <w:proofErr w:type="gramEnd"/>
      <w:r w:rsidR="00A27E8E">
        <w:rPr>
          <w:sz w:val="24"/>
          <w:szCs w:val="24"/>
        </w:rPr>
        <w:t xml:space="preserve"> Membership. </w:t>
      </w:r>
      <w:r w:rsidR="001351DC">
        <w:rPr>
          <w:sz w:val="24"/>
          <w:szCs w:val="24"/>
        </w:rPr>
        <w:br/>
        <w:t xml:space="preserve">* If you cancel </w:t>
      </w:r>
      <w:proofErr w:type="spellStart"/>
      <w:r w:rsidR="001351DC">
        <w:rPr>
          <w:sz w:val="24"/>
          <w:szCs w:val="24"/>
        </w:rPr>
        <w:t xml:space="preserve">mid </w:t>
      </w:r>
      <w:proofErr w:type="gramStart"/>
      <w:r w:rsidR="001351DC">
        <w:rPr>
          <w:sz w:val="24"/>
          <w:szCs w:val="24"/>
        </w:rPr>
        <w:t>week</w:t>
      </w:r>
      <w:proofErr w:type="spellEnd"/>
      <w:proofErr w:type="gramEnd"/>
      <w:r w:rsidR="001351DC">
        <w:rPr>
          <w:sz w:val="24"/>
          <w:szCs w:val="24"/>
        </w:rPr>
        <w:t xml:space="preserve"> you will finalise that week PLUS 1 full week!</w:t>
      </w:r>
    </w:p>
    <w:p w14:paraId="44A7C4AB" w14:textId="77777777" w:rsidR="00D86C81" w:rsidRPr="00BF59EC" w:rsidRDefault="00D86C81" w:rsidP="00050CAC">
      <w:p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  <w:r w:rsidRPr="00BF59EC">
        <w:rPr>
          <w:rFonts w:eastAsia="NimbusSanL-Regu-Identity-H" w:cs="NimbusSanL-Regu-Identity-H"/>
          <w:b/>
          <w:sz w:val="24"/>
          <w:szCs w:val="24"/>
        </w:rPr>
        <w:t>CONFIDENTIALITY:</w:t>
      </w:r>
      <w:r>
        <w:rPr>
          <w:rFonts w:eastAsia="NimbusSanL-Regu-Identity-H" w:cs="NimbusSanL-Regu-Identity-H"/>
          <w:sz w:val="24"/>
          <w:szCs w:val="24"/>
        </w:rPr>
        <w:br/>
      </w:r>
      <w:r w:rsidRPr="00BF59EC">
        <w:rPr>
          <w:rFonts w:eastAsia="NimbusSanL-Regu-Identity-H" w:cs="NimbusSanL-Regu-Identity-H"/>
          <w:sz w:val="24"/>
          <w:szCs w:val="24"/>
        </w:rPr>
        <w:t>We will keep any information (includin</w:t>
      </w:r>
      <w:r>
        <w:rPr>
          <w:rFonts w:eastAsia="NimbusSanL-Regu-Identity-H" w:cs="NimbusSanL-Regu-Identity-H"/>
          <w:sz w:val="24"/>
          <w:szCs w:val="24"/>
        </w:rPr>
        <w:t>g your Account details) in your</w:t>
      </w:r>
      <w:r w:rsidRPr="00BF59EC">
        <w:rPr>
          <w:rFonts w:eastAsia="NimbusSanL-Regu-Identity-H" w:cs="NimbusSanL-Regu-Identity-H"/>
          <w:sz w:val="24"/>
          <w:szCs w:val="24"/>
        </w:rPr>
        <w:t xml:space="preserve"> Direct Debit Request confidenti</w:t>
      </w:r>
      <w:r w:rsidR="00050CAC">
        <w:rPr>
          <w:rFonts w:eastAsia="NimbusSanL-Regu-Identity-H" w:cs="NimbusSanL-Regu-Identity-H"/>
          <w:sz w:val="24"/>
          <w:szCs w:val="24"/>
        </w:rPr>
        <w:t>al.</w:t>
      </w:r>
    </w:p>
    <w:p w14:paraId="7330AF75" w14:textId="77777777" w:rsidR="00D86C81" w:rsidRDefault="00D86C81" w:rsidP="00D86C81">
      <w:p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  <w:r w:rsidRPr="00BF59EC">
        <w:rPr>
          <w:rFonts w:eastAsia="NimbusSanL-Regu-Identity-H" w:cs="NimbusSanL-Regu-Identity-H"/>
          <w:sz w:val="24"/>
          <w:szCs w:val="24"/>
        </w:rPr>
        <w:t>We will only disclose info</w:t>
      </w:r>
      <w:r>
        <w:rPr>
          <w:rFonts w:eastAsia="NimbusSanL-Regu-Identity-H" w:cs="NimbusSanL-Regu-Identity-H"/>
          <w:sz w:val="24"/>
          <w:szCs w:val="24"/>
        </w:rPr>
        <w:t>rmation that we have about you:</w:t>
      </w:r>
    </w:p>
    <w:p w14:paraId="2DC80574" w14:textId="77777777" w:rsidR="00D86C81" w:rsidRPr="00BF59EC" w:rsidRDefault="00D86C81" w:rsidP="00D86C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  <w:r w:rsidRPr="00BF59EC">
        <w:rPr>
          <w:rFonts w:eastAsia="NimbusSanL-Regu-Identity-H" w:cs="NimbusSanL-Regu-Identity-H"/>
          <w:sz w:val="24"/>
          <w:szCs w:val="24"/>
        </w:rPr>
        <w:t>to the extent specifically required by law;</w:t>
      </w:r>
    </w:p>
    <w:p w14:paraId="49C6D534" w14:textId="26567DCC" w:rsidR="00D86C81" w:rsidRPr="00343900" w:rsidRDefault="00D86C81" w:rsidP="00D86C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  <w:r w:rsidRPr="00BF59EC">
        <w:rPr>
          <w:rFonts w:eastAsia="NimbusSanL-Regu-Identity-H" w:cs="NimbusSanL-Regu-Identity-H"/>
          <w:sz w:val="24"/>
          <w:szCs w:val="24"/>
        </w:rPr>
        <w:t>For the purposes of this Agreement (including disclosing</w:t>
      </w:r>
      <w:r>
        <w:rPr>
          <w:rFonts w:eastAsia="NimbusSanL-Regu-Identity-H" w:cs="NimbusSanL-Regu-Identity-H"/>
          <w:sz w:val="24"/>
          <w:szCs w:val="24"/>
        </w:rPr>
        <w:t xml:space="preserve"> </w:t>
      </w:r>
      <w:r w:rsidRPr="00BF59EC">
        <w:rPr>
          <w:rFonts w:eastAsia="NimbusSanL-Regu-Identity-H" w:cs="NimbusSanL-Regu-Identity-H"/>
          <w:sz w:val="24"/>
          <w:szCs w:val="24"/>
        </w:rPr>
        <w:t>information in connection with any queries or claims).</w:t>
      </w:r>
    </w:p>
    <w:p w14:paraId="6BEDF5D8" w14:textId="77777777" w:rsidR="00D86C81" w:rsidRDefault="00D86C81" w:rsidP="00D86C81">
      <w:p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</w:p>
    <w:p w14:paraId="22FD4406" w14:textId="77777777" w:rsidR="00000000" w:rsidRPr="00D86C81" w:rsidRDefault="00D86C81" w:rsidP="00D86C81">
      <w:pPr>
        <w:autoSpaceDE w:val="0"/>
        <w:autoSpaceDN w:val="0"/>
        <w:adjustRightInd w:val="0"/>
        <w:spacing w:after="0" w:line="240" w:lineRule="auto"/>
        <w:rPr>
          <w:rFonts w:eastAsia="NimbusSanL-Regu-Identity-H" w:cs="NimbusSanL-Regu-Identity-H"/>
          <w:sz w:val="24"/>
          <w:szCs w:val="24"/>
        </w:rPr>
      </w:pPr>
      <w:r>
        <w:rPr>
          <w:rFonts w:eastAsia="NimbusSanL-Regu-Identity-H" w:cs="NimbusSanL-Regu-Identity-H"/>
          <w:sz w:val="24"/>
          <w:szCs w:val="24"/>
        </w:rPr>
        <w:t>Signed:</w:t>
      </w:r>
      <w:r>
        <w:rPr>
          <w:rFonts w:eastAsia="NimbusSanL-Regu-Identity-H" w:cs="NimbusSanL-Regu-Identity-H"/>
          <w:sz w:val="24"/>
          <w:szCs w:val="24"/>
        </w:rPr>
        <w:tab/>
        <w:t xml:space="preserve"> …………………………………………………………………………         Date: ………………………………………</w:t>
      </w:r>
    </w:p>
    <w:sectPr w:rsidR="003C2D13" w:rsidRPr="00D86C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D526" w14:textId="77777777" w:rsidR="00D77AA0" w:rsidRDefault="00D77AA0">
      <w:pPr>
        <w:spacing w:after="0" w:line="240" w:lineRule="auto"/>
      </w:pPr>
      <w:r>
        <w:separator/>
      </w:r>
    </w:p>
  </w:endnote>
  <w:endnote w:type="continuationSeparator" w:id="0">
    <w:p w14:paraId="164D7EC0" w14:textId="77777777" w:rsidR="00D77AA0" w:rsidRDefault="00D7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E727" w14:textId="77777777" w:rsidR="00000000" w:rsidRDefault="00716523" w:rsidP="00BF59EC">
    <w:pPr>
      <w:pStyle w:val="Footer"/>
      <w:jc w:val="center"/>
    </w:pPr>
    <w:r>
      <w:t>Dream, Believe, Achieve – Lifestyle Coaching</w:t>
    </w:r>
  </w:p>
  <w:p w14:paraId="4A288900" w14:textId="77777777" w:rsidR="00000000" w:rsidRDefault="00716523" w:rsidP="00BF59EC">
    <w:pPr>
      <w:pStyle w:val="Footer"/>
      <w:jc w:val="center"/>
    </w:pPr>
    <w:r>
      <w:t>dream_believe_achieve@rocketmail.com</w:t>
    </w:r>
  </w:p>
  <w:p w14:paraId="101CA9EF" w14:textId="77777777" w:rsidR="00000000" w:rsidRDefault="00716523" w:rsidP="00BF59EC">
    <w:pPr>
      <w:pStyle w:val="Footer"/>
      <w:jc w:val="center"/>
    </w:pPr>
    <w:r>
      <w:t>Aileen: 0408 472 269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7949" w14:textId="77777777" w:rsidR="00D77AA0" w:rsidRDefault="00D77AA0">
      <w:pPr>
        <w:spacing w:after="0" w:line="240" w:lineRule="auto"/>
      </w:pPr>
      <w:r>
        <w:separator/>
      </w:r>
    </w:p>
  </w:footnote>
  <w:footnote w:type="continuationSeparator" w:id="0">
    <w:p w14:paraId="2E11002A" w14:textId="77777777" w:rsidR="00D77AA0" w:rsidRDefault="00D7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3BD4" w14:textId="77777777" w:rsidR="00000000" w:rsidRDefault="00716523">
    <w:pPr>
      <w:pStyle w:val="Header"/>
    </w:pPr>
    <w:r>
      <w:rPr>
        <w:noProof/>
        <w:sz w:val="52"/>
        <w:szCs w:val="52"/>
        <w:lang w:eastAsia="en-AU"/>
      </w:rPr>
      <w:drawing>
        <wp:inline distT="0" distB="0" distL="0" distR="0" wp14:anchorId="6A27ABCE" wp14:editId="0EF6FFD7">
          <wp:extent cx="758283" cy="758283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13224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40" cy="75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2"/>
        <w:szCs w:val="52"/>
      </w:rPr>
      <w:tab/>
      <w:t xml:space="preserve"> </w:t>
    </w:r>
    <w:r w:rsidRPr="00D76F91">
      <w:rPr>
        <w:rFonts w:ascii="Segoe Script" w:hAnsi="Segoe Script"/>
        <w:sz w:val="36"/>
        <w:szCs w:val="36"/>
      </w:rPr>
      <w:t>Dream, Believe, Achieve-</w:t>
    </w:r>
    <w:r w:rsidRPr="00D76F91">
      <w:rPr>
        <w:rFonts w:ascii="Segoe Script" w:hAnsi="Segoe Script"/>
      </w:rPr>
      <w:t xml:space="preserve"> </w:t>
    </w:r>
    <w:r w:rsidRPr="00D76F91">
      <w:rPr>
        <w:rFonts w:ascii="Segoe Script" w:hAnsi="Segoe Script"/>
        <w:color w:val="000000" w:themeColor="text1"/>
      </w:rPr>
      <w:t>lifestyle coaching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81A5D"/>
    <w:multiLevelType w:val="hybridMultilevel"/>
    <w:tmpl w:val="FAC06156"/>
    <w:lvl w:ilvl="0" w:tplc="B22495CA">
      <w:numFmt w:val="bullet"/>
      <w:lvlText w:val=""/>
      <w:lvlJc w:val="left"/>
      <w:pPr>
        <w:ind w:left="720" w:hanging="360"/>
      </w:pPr>
      <w:rPr>
        <w:rFonts w:ascii="Symbol" w:eastAsia="NimbusSanL-Regu-Identity-H" w:hAnsi="Symbol" w:cs="NimbusSanL-Regu-Identity-H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C81"/>
    <w:rsid w:val="00002071"/>
    <w:rsid w:val="00050CAC"/>
    <w:rsid w:val="001351DC"/>
    <w:rsid w:val="0018426F"/>
    <w:rsid w:val="0023466C"/>
    <w:rsid w:val="00343900"/>
    <w:rsid w:val="00487763"/>
    <w:rsid w:val="00716523"/>
    <w:rsid w:val="007A5F19"/>
    <w:rsid w:val="007E0003"/>
    <w:rsid w:val="008B4040"/>
    <w:rsid w:val="009F56A6"/>
    <w:rsid w:val="00A27E8E"/>
    <w:rsid w:val="00AE2279"/>
    <w:rsid w:val="00B120AC"/>
    <w:rsid w:val="00D661B7"/>
    <w:rsid w:val="00D77AA0"/>
    <w:rsid w:val="00D86C81"/>
    <w:rsid w:val="00DB6B32"/>
    <w:rsid w:val="00EA6C06"/>
    <w:rsid w:val="00F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521B"/>
  <w15:docId w15:val="{27F65221-A67E-48AD-8E2D-3E3CAB9B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81"/>
  </w:style>
  <w:style w:type="paragraph" w:styleId="Footer">
    <w:name w:val="footer"/>
    <w:basedOn w:val="Normal"/>
    <w:link w:val="FooterChar"/>
    <w:uiPriority w:val="99"/>
    <w:unhideWhenUsed/>
    <w:rsid w:val="00D86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81"/>
  </w:style>
  <w:style w:type="paragraph" w:styleId="BalloonText">
    <w:name w:val="Balloon Text"/>
    <w:basedOn w:val="Normal"/>
    <w:link w:val="BalloonTextChar"/>
    <w:uiPriority w:val="99"/>
    <w:semiHidden/>
    <w:unhideWhenUsed/>
    <w:rsid w:val="00D8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Coulter</dc:creator>
  <cp:lastModifiedBy>Aileen Coulter</cp:lastModifiedBy>
  <cp:revision>3</cp:revision>
  <cp:lastPrinted>2019-04-29T04:25:00Z</cp:lastPrinted>
  <dcterms:created xsi:type="dcterms:W3CDTF">2019-05-16T06:52:00Z</dcterms:created>
  <dcterms:modified xsi:type="dcterms:W3CDTF">2025-07-16T23:34:00Z</dcterms:modified>
</cp:coreProperties>
</file>